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共青团福州软件职业技术学院委员会</w:t>
      </w:r>
    </w:p>
    <w:p>
      <w:pPr>
        <w:jc w:val="center"/>
        <w:rPr>
          <w:rFonts w:cs="Times New Roman"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  <w:lang w:eastAsia="zh-Hans"/>
        </w:rPr>
        <w:t>入团积极分子</w:t>
      </w:r>
      <w:r>
        <w:rPr>
          <w:rFonts w:hint="eastAsia" w:cs="Times New Roman"/>
          <w:b/>
          <w:bCs/>
          <w:sz w:val="36"/>
          <w:szCs w:val="36"/>
        </w:rPr>
        <w:t>考察表</w:t>
      </w:r>
    </w:p>
    <w:p>
      <w:pPr>
        <w:ind w:left="-567" w:leftChars="-270" w:firstLine="719" w:firstLineChars="257"/>
        <w:jc w:val="left"/>
        <w:rPr>
          <w:rFonts w:cs="Times New Roman"/>
          <w:sz w:val="36"/>
          <w:szCs w:val="36"/>
        </w:rPr>
      </w:pPr>
      <w:r>
        <w:rPr>
          <w:rFonts w:hint="eastAsia" w:ascii="宋体" w:hAnsi="宋体" w:cs="宋体"/>
          <w:sz w:val="28"/>
          <w:szCs w:val="28"/>
        </w:rPr>
        <w:t>填表时间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日</w:t>
      </w:r>
      <w:bookmarkStart w:id="0" w:name="_GoBack"/>
      <w:bookmarkEnd w:id="0"/>
    </w:p>
    <w:tbl>
      <w:tblPr>
        <w:tblStyle w:val="2"/>
        <w:tblW w:w="9424" w:type="dxa"/>
        <w:tblInd w:w="-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993"/>
        <w:gridCol w:w="2409"/>
        <w:gridCol w:w="1418"/>
        <w:gridCol w:w="992"/>
        <w:gridCol w:w="1134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性别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restart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联系方式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担任职务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辅导员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院系年级专业班级</w:t>
            </w:r>
          </w:p>
        </w:tc>
        <w:tc>
          <w:tcPr>
            <w:tcW w:w="5953" w:type="dxa"/>
            <w:gridSpan w:val="4"/>
            <w:noWrap w:val="0"/>
            <w:vAlign w:val="center"/>
          </w:tcPr>
          <w:p>
            <w:pPr>
              <w:spacing w:line="500" w:lineRule="exact"/>
              <w:ind w:firstLine="6160" w:firstLineChars="2200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辅导员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推荐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7824" w:type="dxa"/>
            <w:gridSpan w:val="5"/>
            <w:noWrap w:val="0"/>
            <w:vAlign w:val="center"/>
          </w:tcPr>
          <w:p>
            <w:pPr>
              <w:spacing w:line="500" w:lineRule="exact"/>
              <w:ind w:firstLine="562"/>
              <w:jc w:val="lef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今推荐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  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同志参加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Hans"/>
              </w:rPr>
              <w:t>入团积极分子培训班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，请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Hans"/>
              </w:rPr>
              <w:t>分团委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考察并提供评价意见。</w:t>
            </w:r>
          </w:p>
          <w:p>
            <w:pPr>
              <w:spacing w:line="500" w:lineRule="exact"/>
              <w:ind w:firstLine="56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辅导员签章：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4" w:type="dxa"/>
            <w:gridSpan w:val="7"/>
            <w:noWrap w:val="0"/>
            <w:vAlign w:val="top"/>
          </w:tcPr>
          <w:p>
            <w:pPr>
              <w:tabs>
                <w:tab w:val="left" w:pos="2101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ab/>
            </w:r>
            <w:r>
              <w:rPr>
                <w:rFonts w:hint="eastAsia" w:ascii="宋体" w:hAnsi="宋体" w:cs="宋体"/>
                <w:sz w:val="28"/>
                <w:szCs w:val="28"/>
              </w:rPr>
              <w:t>学习教育、考察记录（包括：视频教育、讲座学习等）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48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主题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考核人签章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11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12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16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19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6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考核意见</w:t>
            </w:r>
          </w:p>
        </w:tc>
        <w:tc>
          <w:tcPr>
            <w:tcW w:w="8817" w:type="dxa"/>
            <w:gridSpan w:val="6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学习态度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工作纪律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工作态度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综合评价</w:t>
            </w:r>
          </w:p>
        </w:tc>
        <w:tc>
          <w:tcPr>
            <w:tcW w:w="8817" w:type="dxa"/>
            <w:gridSpan w:val="6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考核等级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同意推荐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>不同意推荐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分团委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（盖章）                </w:t>
            </w: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校团委</w:t>
            </w:r>
            <w:r>
              <w:rPr>
                <w:rFonts w:hint="eastAsia" w:ascii="宋体" w:hAnsi="宋体" w:cs="宋体"/>
                <w:sz w:val="28"/>
                <w:szCs w:val="28"/>
              </w:rPr>
              <w:t>签章：</w:t>
            </w: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年   月   日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   月   日</w:t>
            </w:r>
          </w:p>
        </w:tc>
      </w:tr>
    </w:tbl>
    <w:p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注：启用此表前，请认真阅读相关说明。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